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1E" w:rsidRDefault="007566D5" w:rsidP="004A4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2C1">
        <w:rPr>
          <w:rFonts w:ascii="Times New Roman" w:hAnsi="Times New Roman" w:cs="Times New Roman"/>
          <w:b/>
          <w:sz w:val="24"/>
          <w:szCs w:val="24"/>
        </w:rPr>
        <w:t xml:space="preserve">Информация о материально-техническом обеспечении предоставления услуг </w:t>
      </w:r>
    </w:p>
    <w:p w:rsidR="007A62C1" w:rsidRPr="007A62C1" w:rsidRDefault="004A4C1E" w:rsidP="007A6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МУК «</w:t>
      </w:r>
      <w:r w:rsidR="007A62C1" w:rsidRPr="007A62C1">
        <w:rPr>
          <w:rFonts w:ascii="Times New Roman" w:hAnsi="Times New Roman" w:cs="Times New Roman"/>
          <w:b/>
          <w:sz w:val="24"/>
          <w:szCs w:val="24"/>
        </w:rPr>
        <w:t>Ярославски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7A62C1" w:rsidRPr="007A62C1">
        <w:rPr>
          <w:rFonts w:ascii="Times New Roman" w:hAnsi="Times New Roman" w:cs="Times New Roman"/>
          <w:b/>
          <w:sz w:val="24"/>
          <w:szCs w:val="24"/>
        </w:rPr>
        <w:t xml:space="preserve"> городск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7A62C1" w:rsidRPr="007A62C1">
        <w:rPr>
          <w:rFonts w:ascii="Times New Roman" w:hAnsi="Times New Roman" w:cs="Times New Roman"/>
          <w:b/>
          <w:sz w:val="24"/>
          <w:szCs w:val="24"/>
        </w:rPr>
        <w:t xml:space="preserve"> джазовы</w:t>
      </w:r>
      <w:r>
        <w:rPr>
          <w:rFonts w:ascii="Times New Roman" w:hAnsi="Times New Roman" w:cs="Times New Roman"/>
          <w:b/>
          <w:sz w:val="24"/>
          <w:szCs w:val="24"/>
        </w:rPr>
        <w:t>й центр»</w:t>
      </w:r>
    </w:p>
    <w:p w:rsidR="007A62C1" w:rsidRDefault="007A62C1" w:rsidP="007A62C1">
      <w:pPr>
        <w:rPr>
          <w:rFonts w:ascii="Times New Roman" w:hAnsi="Times New Roman" w:cs="Times New Roman"/>
          <w:sz w:val="24"/>
          <w:szCs w:val="24"/>
        </w:rPr>
      </w:pPr>
    </w:p>
    <w:p w:rsidR="008977A9" w:rsidRDefault="008977A9" w:rsidP="004A4C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предоставляемой услуги: организация и показ концертов и концертных программ.</w:t>
      </w:r>
      <w:bookmarkStart w:id="0" w:name="_GoBack"/>
      <w:bookmarkEnd w:id="0"/>
    </w:p>
    <w:p w:rsidR="004A4C1E" w:rsidRDefault="004A4C1E" w:rsidP="004A4C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Концертный зал оснащен необходимым световым,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звукоусилительным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сценическим оборудованием, а также комплектом музыкальных инструментов, необходимых для проведения джазового концерта.</w:t>
      </w:r>
    </w:p>
    <w:p w:rsidR="004A4C1E" w:rsidRDefault="004A4C1E" w:rsidP="004A4C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C1075">
        <w:rPr>
          <w:rFonts w:ascii="Times New Roman" w:hAnsi="Times New Roman" w:cs="Times New Roman"/>
          <w:sz w:val="24"/>
          <w:szCs w:val="24"/>
        </w:rPr>
        <w:t>лощадь концертного зала:</w:t>
      </w:r>
      <w:r>
        <w:rPr>
          <w:rFonts w:ascii="Times New Roman" w:hAnsi="Times New Roman" w:cs="Times New Roman"/>
          <w:sz w:val="24"/>
          <w:szCs w:val="24"/>
        </w:rPr>
        <w:t xml:space="preserve"> 67,72 м</w:t>
      </w:r>
      <w:proofErr w:type="gramStart"/>
      <w:r w:rsidRPr="004A4C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4A4C1E" w:rsidRDefault="004A4C1E" w:rsidP="004A4C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посадочных мест: 50 мест</w:t>
      </w:r>
    </w:p>
    <w:p w:rsidR="004A4C1E" w:rsidRDefault="004A4C1E" w:rsidP="004A4C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сцены: 14,42 м</w:t>
      </w:r>
      <w:proofErr w:type="gramStart"/>
      <w:r w:rsidRPr="004A4C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4A4C1E" w:rsidRDefault="00DC1075" w:rsidP="004A4C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наличии имеется проектор и экран для проведения концертных программ с необходимостью демонстрации изображений/видеофайлов.</w:t>
      </w:r>
    </w:p>
    <w:p w:rsidR="004A4C1E" w:rsidRDefault="004A4C1E" w:rsidP="004A4C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подвальном этаже размещен гардероб.</w:t>
      </w:r>
    </w:p>
    <w:p w:rsidR="004A4C1E" w:rsidRDefault="00DC1075" w:rsidP="004A4C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4A4C1E">
        <w:rPr>
          <w:rFonts w:ascii="Times New Roman" w:hAnsi="Times New Roman" w:cs="Times New Roman"/>
          <w:sz w:val="24"/>
          <w:szCs w:val="24"/>
        </w:rPr>
        <w:t>прилегающей территории</w:t>
      </w:r>
      <w:r>
        <w:rPr>
          <w:rFonts w:ascii="Times New Roman" w:hAnsi="Times New Roman" w:cs="Times New Roman"/>
          <w:sz w:val="24"/>
          <w:szCs w:val="24"/>
        </w:rPr>
        <w:t>: 0,12 га</w:t>
      </w:r>
    </w:p>
    <w:p w:rsidR="004A4C1E" w:rsidRDefault="004A4C1E" w:rsidP="004A4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2C1" w:rsidRPr="007A62C1" w:rsidRDefault="007A62C1" w:rsidP="004A4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  <w:r w:rsidRPr="007A62C1">
        <w:rPr>
          <w:rFonts w:ascii="Times New Roman" w:hAnsi="Times New Roman" w:cs="Times New Roman"/>
          <w:sz w:val="24"/>
          <w:szCs w:val="24"/>
        </w:rPr>
        <w:t xml:space="preserve"> – https://hipolink.me/jazzcenter</w:t>
      </w:r>
    </w:p>
    <w:p w:rsidR="007274D7" w:rsidRPr="007A62C1" w:rsidRDefault="007274D7" w:rsidP="004A4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74D7" w:rsidRPr="007A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34"/>
    <w:rsid w:val="00152CF2"/>
    <w:rsid w:val="002E0C34"/>
    <w:rsid w:val="004A4C1E"/>
    <w:rsid w:val="007274D7"/>
    <w:rsid w:val="007566D5"/>
    <w:rsid w:val="007A62C1"/>
    <w:rsid w:val="008977A9"/>
    <w:rsid w:val="00DC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2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2022-12-15T07:55:00Z</dcterms:created>
  <dcterms:modified xsi:type="dcterms:W3CDTF">2022-12-15T12:29:00Z</dcterms:modified>
</cp:coreProperties>
</file>